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</w:tblGrid>
      <w:tr w:rsidR="00C900BA" w:rsidTr="00C900BA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900BA" w:rsidRPr="00C900BA" w:rsidRDefault="00C900BA" w:rsidP="00C900B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471036" w:rsidRDefault="00471036" w:rsidP="00471036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образования (муниципального района, муниципального округа, городского о</w:t>
      </w:r>
      <w:r>
        <w:rPr>
          <w:sz w:val="21"/>
          <w:szCs w:val="21"/>
        </w:rPr>
        <w:t>к</w:t>
      </w:r>
      <w:r>
        <w:rPr>
          <w:sz w:val="21"/>
          <w:szCs w:val="21"/>
        </w:rPr>
        <w:t>руга, внутригородской территории</w:t>
      </w:r>
      <w:r w:rsidRPr="00857D9E">
        <w:rPr>
          <w:sz w:val="21"/>
          <w:szCs w:val="21"/>
        </w:rPr>
        <w:t xml:space="preserve"> </w:t>
      </w:r>
      <w:r>
        <w:rPr>
          <w:sz w:val="21"/>
          <w:szCs w:val="21"/>
        </w:rPr>
        <w:t>города федерального значения))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01/01/2024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7229"/>
        <w:gridCol w:w="1418"/>
      </w:tblGrid>
      <w:tr w:rsidR="00926284" w:rsidTr="006C5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8999</w:t>
            </w:r>
          </w:p>
        </w:tc>
      </w:tr>
      <w:tr w:rsidR="00926284" w:rsidTr="006C5CED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C900BA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3410</w:t>
            </w: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1044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675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372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2143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RPr="00C900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900BA" w:rsidRDefault="00C900BA" w:rsidP="00C900BA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И.о. </w:t>
            </w:r>
            <w:r w:rsidR="00A37944">
              <w:rPr>
                <w:sz w:val="27"/>
                <w:szCs w:val="27"/>
                <w:lang w:val="ru-RU"/>
              </w:rPr>
              <w:t>Главы</w:t>
            </w:r>
            <w:r w:rsidR="00926284">
              <w:rPr>
                <w:sz w:val="27"/>
                <w:szCs w:val="27"/>
                <w:lang w:val="ru-RU"/>
              </w:rPr>
              <w:t xml:space="preserve"> администрации </w:t>
            </w:r>
          </w:p>
          <w:p w:rsidR="00C900BA" w:rsidRDefault="00C900BA" w:rsidP="00C900BA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Малоархангельского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00BA" w:rsidRDefault="00C900BA">
            <w:pPr>
              <w:rPr>
                <w:sz w:val="27"/>
                <w:szCs w:val="27"/>
                <w:lang w:val="ru-RU"/>
              </w:rPr>
            </w:pPr>
          </w:p>
          <w:p w:rsidR="00926284" w:rsidRPr="00C900BA" w:rsidRDefault="00C900BA" w:rsidP="00C900BA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Пряников В.И.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C900BA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C900BA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RPr="00C900BA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Pr="00C900BA" w:rsidRDefault="00926284">
            <w:pPr>
              <w:ind w:left="1843"/>
              <w:rPr>
                <w:sz w:val="27"/>
                <w:szCs w:val="27"/>
                <w:lang w:val="ru-RU"/>
              </w:rPr>
            </w:pPr>
            <w:r w:rsidRPr="00C900BA">
              <w:rPr>
                <w:sz w:val="27"/>
                <w:szCs w:val="27"/>
                <w:lang w:val="ru-RU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C900BA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C900BA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C900BA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C900BA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</w:tbl>
    <w:p w:rsidR="00B313B0" w:rsidRPr="00B313B0" w:rsidRDefault="00B313B0">
      <w:pPr>
        <w:rPr>
          <w:lang w:val="ru-RU"/>
        </w:rPr>
      </w:pPr>
    </w:p>
    <w:sectPr w:rsidR="00B313B0" w:rsidRPr="00B313B0" w:rsidSect="00C900BA">
      <w:pgSz w:w="11907" w:h="16840" w:code="9"/>
      <w:pgMar w:top="284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02" w:rsidRDefault="00616002">
      <w:r>
        <w:separator/>
      </w:r>
    </w:p>
  </w:endnote>
  <w:endnote w:type="continuationSeparator" w:id="0">
    <w:p w:rsidR="00616002" w:rsidRDefault="0061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02" w:rsidRDefault="00616002">
      <w:r>
        <w:separator/>
      </w:r>
    </w:p>
  </w:footnote>
  <w:footnote w:type="continuationSeparator" w:id="0">
    <w:p w:rsidR="00616002" w:rsidRDefault="0061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471036"/>
    <w:rsid w:val="00616002"/>
    <w:rsid w:val="00623E12"/>
    <w:rsid w:val="006C5CED"/>
    <w:rsid w:val="00800E20"/>
    <w:rsid w:val="00831C5B"/>
    <w:rsid w:val="00857D9E"/>
    <w:rsid w:val="00926284"/>
    <w:rsid w:val="009C2B43"/>
    <w:rsid w:val="00A37944"/>
    <w:rsid w:val="00B313B0"/>
    <w:rsid w:val="00C15846"/>
    <w:rsid w:val="00C900BA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A379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79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FCI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3</cp:revision>
  <cp:lastPrinted>2024-01-09T10:58:00Z</cp:lastPrinted>
  <dcterms:created xsi:type="dcterms:W3CDTF">2024-01-09T10:28:00Z</dcterms:created>
  <dcterms:modified xsi:type="dcterms:W3CDTF">2024-01-09T10:58:00Z</dcterms:modified>
</cp:coreProperties>
</file>